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DD82" w14:textId="77777777" w:rsidR="001250DB" w:rsidRPr="001250DB" w:rsidRDefault="001250DB" w:rsidP="001250DB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1250DB">
        <w:rPr>
          <w:rFonts w:ascii="Arial" w:hAnsi="Arial" w:cs="Arial"/>
          <w:b/>
          <w:sz w:val="28"/>
          <w:szCs w:val="28"/>
          <w:lang w:val="de-DE"/>
        </w:rPr>
        <w:t xml:space="preserve">Automobil-Cluster </w:t>
      </w:r>
      <w:r w:rsidR="00860E3F">
        <w:rPr>
          <w:rFonts w:ascii="Arial" w:hAnsi="Arial" w:cs="Arial"/>
          <w:b/>
          <w:sz w:val="28"/>
          <w:szCs w:val="28"/>
          <w:lang w:val="de-DE"/>
        </w:rPr>
        <w:t>setzt Impulse beim Thema KVP</w:t>
      </w:r>
    </w:p>
    <w:p w14:paraId="3C2690F4" w14:textId="47EB3C57" w:rsidR="001250DB" w:rsidRPr="001250DB" w:rsidRDefault="001250DB" w:rsidP="001250DB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Plattform und Branchentreff </w:t>
      </w:r>
      <w:r w:rsidR="00860E3F">
        <w:rPr>
          <w:rFonts w:ascii="Arial" w:hAnsi="Arial" w:cs="Arial"/>
          <w:b/>
          <w:sz w:val="36"/>
          <w:szCs w:val="36"/>
          <w:lang w:val="de-DE"/>
        </w:rPr>
        <w:t>bieten Erfahrungen und Lösungen aus erster Hand</w:t>
      </w:r>
    </w:p>
    <w:p w14:paraId="2E93BA7B" w14:textId="67644E3A" w:rsidR="001250DB" w:rsidRPr="001250DB" w:rsidRDefault="001250DB" w:rsidP="001250DB">
      <w:pPr>
        <w:spacing w:after="0"/>
        <w:rPr>
          <w:rFonts w:ascii="Arial" w:hAnsi="Arial" w:cs="Arial"/>
          <w:b/>
          <w:lang w:val="de-DE"/>
        </w:rPr>
      </w:pPr>
      <w:r w:rsidRPr="001250DB">
        <w:rPr>
          <w:rFonts w:ascii="Arial" w:hAnsi="Arial" w:cs="Arial"/>
          <w:b/>
          <w:lang w:val="de-DE"/>
        </w:rPr>
        <w:t>Der Automobil-Cluster der oö</w:t>
      </w:r>
      <w:r w:rsidR="00860E3F">
        <w:rPr>
          <w:rFonts w:ascii="Arial" w:hAnsi="Arial" w:cs="Arial"/>
          <w:b/>
          <w:lang w:val="de-DE"/>
        </w:rPr>
        <w:t>.</w:t>
      </w:r>
      <w:r w:rsidRPr="001250DB">
        <w:rPr>
          <w:rFonts w:ascii="Arial" w:hAnsi="Arial" w:cs="Arial"/>
          <w:b/>
          <w:lang w:val="de-DE"/>
        </w:rPr>
        <w:t xml:space="preserve"> Wirtschaftsagentur Business Upper Austria stellt mit zwei Initiativen den Kontinuierlichen Verbesserungsprozess in den Mittelpunkt. </w:t>
      </w:r>
      <w:r w:rsidR="00860E3F">
        <w:rPr>
          <w:rFonts w:ascii="Arial" w:hAnsi="Arial" w:cs="Arial"/>
          <w:b/>
          <w:lang w:val="de-DE"/>
        </w:rPr>
        <w:t>Dafür wurde e</w:t>
      </w:r>
      <w:r w:rsidRPr="001250DB">
        <w:rPr>
          <w:rFonts w:ascii="Arial" w:hAnsi="Arial" w:cs="Arial"/>
          <w:b/>
          <w:lang w:val="de-DE"/>
        </w:rPr>
        <w:t xml:space="preserve">ine neue KVP-Plattform </w:t>
      </w:r>
      <w:r w:rsidR="00860E3F">
        <w:rPr>
          <w:rFonts w:ascii="Arial" w:hAnsi="Arial" w:cs="Arial"/>
          <w:b/>
          <w:lang w:val="de-DE"/>
        </w:rPr>
        <w:t>mit</w:t>
      </w:r>
      <w:r w:rsidR="00860E3F" w:rsidRPr="001250DB">
        <w:rPr>
          <w:rFonts w:ascii="Arial" w:hAnsi="Arial" w:cs="Arial"/>
          <w:b/>
          <w:lang w:val="de-DE"/>
        </w:rPr>
        <w:t xml:space="preserve"> </w:t>
      </w:r>
      <w:r w:rsidRPr="001250DB">
        <w:rPr>
          <w:rFonts w:ascii="Arial" w:hAnsi="Arial" w:cs="Arial"/>
          <w:b/>
          <w:lang w:val="de-DE"/>
        </w:rPr>
        <w:t>wichtige</w:t>
      </w:r>
      <w:r w:rsidR="00860E3F">
        <w:rPr>
          <w:rFonts w:ascii="Arial" w:hAnsi="Arial" w:cs="Arial"/>
          <w:b/>
          <w:lang w:val="de-DE"/>
        </w:rPr>
        <w:t>n</w:t>
      </w:r>
      <w:r w:rsidRPr="001250DB">
        <w:rPr>
          <w:rFonts w:ascii="Arial" w:hAnsi="Arial" w:cs="Arial"/>
          <w:b/>
          <w:lang w:val="de-DE"/>
        </w:rPr>
        <w:t xml:space="preserve"> Leitbetriebe</w:t>
      </w:r>
      <w:r w:rsidR="00860E3F">
        <w:rPr>
          <w:rFonts w:ascii="Arial" w:hAnsi="Arial" w:cs="Arial"/>
          <w:b/>
          <w:lang w:val="de-DE"/>
        </w:rPr>
        <w:t>n</w:t>
      </w:r>
      <w:r w:rsidRPr="001250DB">
        <w:rPr>
          <w:rFonts w:ascii="Arial" w:hAnsi="Arial" w:cs="Arial"/>
          <w:b/>
          <w:lang w:val="de-DE"/>
        </w:rPr>
        <w:t xml:space="preserve"> als Partner</w:t>
      </w:r>
      <w:r w:rsidR="00860E3F">
        <w:rPr>
          <w:rFonts w:ascii="Arial" w:hAnsi="Arial" w:cs="Arial"/>
          <w:b/>
          <w:lang w:val="de-DE"/>
        </w:rPr>
        <w:t xml:space="preserve"> ins Leben gerufen.</w:t>
      </w:r>
      <w:r w:rsidRPr="001250DB">
        <w:rPr>
          <w:rFonts w:ascii="Arial" w:hAnsi="Arial" w:cs="Arial"/>
          <w:b/>
          <w:lang w:val="de-DE"/>
        </w:rPr>
        <w:t xml:space="preserve"> </w:t>
      </w:r>
      <w:r w:rsidR="00860E3F">
        <w:rPr>
          <w:rFonts w:ascii="Arial" w:hAnsi="Arial" w:cs="Arial"/>
          <w:b/>
          <w:lang w:val="de-DE"/>
        </w:rPr>
        <w:t>B</w:t>
      </w:r>
      <w:r w:rsidRPr="001250DB">
        <w:rPr>
          <w:rFonts w:ascii="Arial" w:hAnsi="Arial" w:cs="Arial"/>
          <w:b/>
          <w:lang w:val="de-DE"/>
        </w:rPr>
        <w:t xml:space="preserve">eim jährlichen KVP-Branchentreff </w:t>
      </w:r>
      <w:r w:rsidR="0014218F">
        <w:rPr>
          <w:rFonts w:ascii="Arial" w:hAnsi="Arial" w:cs="Arial"/>
          <w:b/>
          <w:lang w:val="de-DE"/>
        </w:rPr>
        <w:t>tauschen</w:t>
      </w:r>
      <w:r w:rsidRPr="001250DB">
        <w:rPr>
          <w:rFonts w:ascii="Arial" w:hAnsi="Arial" w:cs="Arial"/>
          <w:b/>
          <w:lang w:val="de-DE"/>
        </w:rPr>
        <w:t xml:space="preserve"> sich</w:t>
      </w:r>
      <w:r w:rsidR="00860E3F">
        <w:rPr>
          <w:rFonts w:ascii="Arial" w:hAnsi="Arial" w:cs="Arial"/>
          <w:b/>
          <w:lang w:val="de-DE"/>
        </w:rPr>
        <w:t xml:space="preserve"> zudem</w:t>
      </w:r>
      <w:r>
        <w:rPr>
          <w:rFonts w:ascii="Arial" w:hAnsi="Arial" w:cs="Arial"/>
          <w:b/>
          <w:lang w:val="de-DE"/>
        </w:rPr>
        <w:t xml:space="preserve"> zum elften Mal</w:t>
      </w:r>
      <w:r w:rsidRPr="001250DB">
        <w:rPr>
          <w:rFonts w:ascii="Arial" w:hAnsi="Arial" w:cs="Arial"/>
          <w:b/>
          <w:lang w:val="de-DE"/>
        </w:rPr>
        <w:t xml:space="preserve"> am 4. April die KVP-Verantwortlichen der Branche am Flughafen </w:t>
      </w:r>
      <w:r>
        <w:rPr>
          <w:rFonts w:ascii="Arial" w:hAnsi="Arial" w:cs="Arial"/>
          <w:b/>
          <w:lang w:val="de-DE"/>
        </w:rPr>
        <w:t xml:space="preserve">Linz </w:t>
      </w:r>
      <w:r w:rsidRPr="001250DB">
        <w:rPr>
          <w:rFonts w:ascii="Arial" w:hAnsi="Arial" w:cs="Arial"/>
          <w:b/>
          <w:lang w:val="de-DE"/>
        </w:rPr>
        <w:t>Hörsching</w:t>
      </w:r>
      <w:r w:rsidR="004F7942">
        <w:rPr>
          <w:rFonts w:ascii="Arial" w:hAnsi="Arial" w:cs="Arial"/>
          <w:b/>
          <w:lang w:val="de-DE"/>
        </w:rPr>
        <w:t xml:space="preserve"> aus</w:t>
      </w:r>
      <w:r w:rsidRPr="001250DB">
        <w:rPr>
          <w:rFonts w:ascii="Arial" w:hAnsi="Arial" w:cs="Arial"/>
          <w:b/>
          <w:lang w:val="de-DE"/>
        </w:rPr>
        <w:t>.</w:t>
      </w:r>
    </w:p>
    <w:p w14:paraId="7465D25A" w14:textId="77777777" w:rsidR="001250DB" w:rsidRDefault="001250DB" w:rsidP="001250DB">
      <w:pPr>
        <w:rPr>
          <w:rFonts w:ascii="Arial" w:hAnsi="Arial" w:cs="Arial"/>
          <w:lang w:val="de-DE"/>
        </w:rPr>
      </w:pPr>
    </w:p>
    <w:p w14:paraId="0143C674" w14:textId="63FA44D0" w:rsidR="00860E3F" w:rsidRDefault="00860E3F" w:rsidP="001250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1250DB" w:rsidRPr="001250DB">
        <w:rPr>
          <w:rFonts w:ascii="Arial" w:hAnsi="Arial" w:cs="Arial"/>
          <w:lang w:val="de-DE"/>
        </w:rPr>
        <w:t xml:space="preserve">Kontinuierliche Verbesserungsprozess ist </w:t>
      </w:r>
      <w:r w:rsidRPr="001250DB">
        <w:rPr>
          <w:rFonts w:ascii="Arial" w:hAnsi="Arial" w:cs="Arial"/>
          <w:lang w:val="de-DE"/>
        </w:rPr>
        <w:t xml:space="preserve">nicht nur in der Automobilindustrie </w:t>
      </w:r>
      <w:r w:rsidR="001250DB" w:rsidRPr="001250DB">
        <w:rPr>
          <w:rFonts w:ascii="Arial" w:hAnsi="Arial" w:cs="Arial"/>
          <w:lang w:val="de-DE"/>
        </w:rPr>
        <w:t>ein wichtiges Element</w:t>
      </w:r>
      <w:r>
        <w:rPr>
          <w:rFonts w:ascii="Arial" w:hAnsi="Arial" w:cs="Arial"/>
          <w:lang w:val="de-DE"/>
        </w:rPr>
        <w:t xml:space="preserve"> des Qualitätsmanagements</w:t>
      </w:r>
      <w:r w:rsidR="001250DB" w:rsidRPr="001250DB">
        <w:rPr>
          <w:rFonts w:ascii="Arial" w:hAnsi="Arial" w:cs="Arial"/>
          <w:lang w:val="de-DE"/>
        </w:rPr>
        <w:t xml:space="preserve">. Im Netzwerk des Automobil-Clusters </w:t>
      </w:r>
      <w:r>
        <w:rPr>
          <w:rFonts w:ascii="Arial" w:hAnsi="Arial" w:cs="Arial"/>
          <w:lang w:val="de-DE"/>
        </w:rPr>
        <w:t>hat</w:t>
      </w:r>
      <w:r w:rsidRPr="001250DB">
        <w:rPr>
          <w:rFonts w:ascii="Arial" w:hAnsi="Arial" w:cs="Arial"/>
          <w:lang w:val="de-DE"/>
        </w:rPr>
        <w:t xml:space="preserve"> </w:t>
      </w:r>
      <w:r w:rsidR="001250DB" w:rsidRPr="001250DB">
        <w:rPr>
          <w:rFonts w:ascii="Arial" w:hAnsi="Arial" w:cs="Arial"/>
          <w:lang w:val="de-DE"/>
        </w:rPr>
        <w:t xml:space="preserve">das Thema einen </w:t>
      </w:r>
      <w:r>
        <w:rPr>
          <w:rFonts w:ascii="Arial" w:hAnsi="Arial" w:cs="Arial"/>
          <w:lang w:val="de-DE"/>
        </w:rPr>
        <w:t>hohen Stellenwert</w:t>
      </w:r>
      <w:r w:rsidR="001250DB" w:rsidRPr="001250DB">
        <w:rPr>
          <w:rFonts w:ascii="Arial" w:hAnsi="Arial" w:cs="Arial"/>
          <w:lang w:val="de-DE"/>
        </w:rPr>
        <w:t xml:space="preserve">. Im vergangenen Jahr </w:t>
      </w:r>
      <w:r w:rsidR="001250DB">
        <w:rPr>
          <w:rFonts w:ascii="Arial" w:hAnsi="Arial" w:cs="Arial"/>
          <w:lang w:val="de-DE"/>
        </w:rPr>
        <w:t>hat sich</w:t>
      </w:r>
      <w:r w:rsidR="001250DB" w:rsidRPr="001250DB">
        <w:rPr>
          <w:rFonts w:ascii="Arial" w:hAnsi="Arial" w:cs="Arial"/>
          <w:lang w:val="de-DE"/>
        </w:rPr>
        <w:t xml:space="preserve"> die KVP-Plattform, gegründet aus mehreren kleinen Erfahrungsaustauschrunden, etabliert. In dieser treffen KVP-, Lean- und Qualitätsverantwortliche aus über 20 unterschiedlichen Unternehmen zusammen und tauschen sich im </w:t>
      </w:r>
      <w:r w:rsidR="001250DB">
        <w:rPr>
          <w:rFonts w:ascii="Arial" w:hAnsi="Arial" w:cs="Arial"/>
          <w:lang w:val="de-DE"/>
        </w:rPr>
        <w:t>Rahmen</w:t>
      </w:r>
      <w:r w:rsidR="001250DB" w:rsidRPr="001250DB">
        <w:rPr>
          <w:rFonts w:ascii="Arial" w:hAnsi="Arial" w:cs="Arial"/>
          <w:lang w:val="de-DE"/>
        </w:rPr>
        <w:t xml:space="preserve"> von themenbezogenen Terminen zu aktuellen Problemstellungen aus. </w:t>
      </w:r>
    </w:p>
    <w:p w14:paraId="2020F814" w14:textId="77777777" w:rsidR="00860E3F" w:rsidRPr="00860E3F" w:rsidRDefault="00860E3F" w:rsidP="001250DB">
      <w:pPr>
        <w:rPr>
          <w:rFonts w:ascii="Arial" w:hAnsi="Arial" w:cs="Arial"/>
          <w:b/>
          <w:lang w:val="de-DE"/>
        </w:rPr>
      </w:pPr>
      <w:r w:rsidRPr="00860E3F">
        <w:rPr>
          <w:rFonts w:ascii="Arial" w:hAnsi="Arial" w:cs="Arial"/>
          <w:b/>
          <w:lang w:val="de-DE"/>
        </w:rPr>
        <w:t>Von Lean Transformation bis Shopfloor Management</w:t>
      </w:r>
    </w:p>
    <w:p w14:paraId="2BD9E9FD" w14:textId="04DB9B74" w:rsidR="001250DB" w:rsidRPr="001250DB" w:rsidRDefault="00860E3F" w:rsidP="001250D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</w:t>
      </w:r>
      <w:r w:rsidR="001250DB" w:rsidRPr="001250DB">
        <w:rPr>
          <w:rFonts w:ascii="Arial" w:hAnsi="Arial" w:cs="Arial"/>
          <w:lang w:val="de-DE"/>
        </w:rPr>
        <w:t xml:space="preserve"> vergangenen Jahr </w:t>
      </w:r>
      <w:r w:rsidR="000B5751">
        <w:rPr>
          <w:rFonts w:ascii="Arial" w:hAnsi="Arial" w:cs="Arial"/>
          <w:lang w:val="de-DE"/>
        </w:rPr>
        <w:t>war</w:t>
      </w:r>
      <w:r>
        <w:rPr>
          <w:rFonts w:ascii="Arial" w:hAnsi="Arial" w:cs="Arial"/>
          <w:lang w:val="de-DE"/>
        </w:rPr>
        <w:t xml:space="preserve"> man </w:t>
      </w:r>
      <w:r w:rsidR="001250DB" w:rsidRPr="001250DB">
        <w:rPr>
          <w:rFonts w:ascii="Arial" w:hAnsi="Arial" w:cs="Arial"/>
          <w:lang w:val="de-DE"/>
        </w:rPr>
        <w:t xml:space="preserve">KEBA AG, MAHLE Filtersysteme Austria GmbH, Miba Frictec GmbH, Nemak Linz GmbH, EGSTON System Electronic, spol. s r.o., Mark Metallwarenfabrik GmbH und Rosenbauer International AG zu Gast. Dabei wurden unter anderem Themen wie Schulung/Bewusstseinsbildung, Shopfloor Management, Lean Transformation, Lean im Administrationsbereich und Kennzahlensysteme abgehandelt. </w:t>
      </w:r>
    </w:p>
    <w:p w14:paraId="61F26244" w14:textId="77777777" w:rsidR="00860E3F" w:rsidRPr="00860E3F" w:rsidRDefault="00860E3F" w:rsidP="001250DB">
      <w:pPr>
        <w:rPr>
          <w:rFonts w:ascii="Arial" w:hAnsi="Arial" w:cs="Arial"/>
          <w:b/>
          <w:lang w:val="de-DE"/>
        </w:rPr>
      </w:pPr>
      <w:r w:rsidRPr="00860E3F">
        <w:rPr>
          <w:rFonts w:ascii="Arial" w:hAnsi="Arial" w:cs="Arial"/>
          <w:b/>
          <w:lang w:val="de-DE"/>
        </w:rPr>
        <w:t>KVP-Branchentreff am 4. April</w:t>
      </w:r>
    </w:p>
    <w:p w14:paraId="2AB0BA9C" w14:textId="73DF6AF3" w:rsidR="001250DB" w:rsidRDefault="001250DB" w:rsidP="001250DB">
      <w:pPr>
        <w:rPr>
          <w:rFonts w:ascii="Arial" w:hAnsi="Arial" w:cs="Arial"/>
          <w:lang w:val="de-DE"/>
        </w:rPr>
      </w:pPr>
      <w:r w:rsidRPr="001250DB">
        <w:rPr>
          <w:rFonts w:ascii="Arial" w:hAnsi="Arial" w:cs="Arial"/>
          <w:lang w:val="de-DE"/>
        </w:rPr>
        <w:t>Neben der KVP-Plattform bietet der Automobil-Cluster OÖ jährlich eine Fachtagung zum Thema an. Der KVP-Branchentreff 2017 findet am 4.</w:t>
      </w:r>
      <w:r w:rsidR="008167A8">
        <w:rPr>
          <w:rFonts w:ascii="Arial" w:hAnsi="Arial" w:cs="Arial"/>
          <w:lang w:val="de-DE"/>
        </w:rPr>
        <w:t xml:space="preserve"> </w:t>
      </w:r>
      <w:r w:rsidRPr="001250DB">
        <w:rPr>
          <w:rFonts w:ascii="Arial" w:hAnsi="Arial" w:cs="Arial"/>
          <w:lang w:val="de-DE"/>
        </w:rPr>
        <w:t>April 2017 am Flughafen Linz/Hörsching statt und gibt einen Überblick über verschiedenste KVP-Umsetzungen von namhaften Unternehmen. Durch die präsen</w:t>
      </w:r>
      <w:r>
        <w:rPr>
          <w:rFonts w:ascii="Arial" w:hAnsi="Arial" w:cs="Arial"/>
          <w:lang w:val="de-DE"/>
        </w:rPr>
        <w:t>tierten Best-Practice-Beispiele</w:t>
      </w:r>
      <w:r w:rsidRPr="001250DB">
        <w:rPr>
          <w:rFonts w:ascii="Arial" w:hAnsi="Arial" w:cs="Arial"/>
          <w:lang w:val="de-DE"/>
        </w:rPr>
        <w:t xml:space="preserve"> von STARLIM Spritzguss GmbH, Miba Frictec GmbH, Kaba GmbH</w:t>
      </w:r>
      <w:r w:rsidR="008167A8">
        <w:rPr>
          <w:rFonts w:ascii="Arial" w:hAnsi="Arial" w:cs="Arial"/>
          <w:lang w:val="de-DE"/>
        </w:rPr>
        <w:t xml:space="preserve"> und</w:t>
      </w:r>
      <w:r w:rsidRPr="001250DB">
        <w:rPr>
          <w:rFonts w:ascii="Arial" w:hAnsi="Arial" w:cs="Arial"/>
          <w:lang w:val="de-DE"/>
        </w:rPr>
        <w:t xml:space="preserve"> BMW Group </w:t>
      </w:r>
      <w:r>
        <w:rPr>
          <w:rFonts w:ascii="Arial" w:hAnsi="Arial" w:cs="Arial"/>
          <w:lang w:val="de-DE"/>
        </w:rPr>
        <w:t>erhalten die Teilnehmer</w:t>
      </w:r>
      <w:r w:rsidRPr="001250DB">
        <w:rPr>
          <w:rFonts w:ascii="Arial" w:hAnsi="Arial" w:cs="Arial"/>
          <w:lang w:val="de-DE"/>
        </w:rPr>
        <w:t xml:space="preserve"> neue Anregungen für </w:t>
      </w:r>
      <w:r w:rsidR="008167A8">
        <w:rPr>
          <w:rFonts w:ascii="Arial" w:hAnsi="Arial" w:cs="Arial"/>
          <w:lang w:val="de-DE"/>
        </w:rPr>
        <w:t>i</w:t>
      </w:r>
      <w:r w:rsidRPr="001250DB">
        <w:rPr>
          <w:rFonts w:ascii="Arial" w:hAnsi="Arial" w:cs="Arial"/>
          <w:lang w:val="de-DE"/>
        </w:rPr>
        <w:t>hr Unternehmen. Abgerundet wird das Programm durch (wahlweise) Werksführungen bei Wacker Neuson Linz GmbH und STARLIM Spritzguss GmbH sowie einem Workshop zum Thema „ Die Verbesserungs- und Coaching-KATA in der Anwendung“.</w:t>
      </w:r>
    </w:p>
    <w:p w14:paraId="58F3C40B" w14:textId="77777777" w:rsidR="001250DB" w:rsidRDefault="001250DB" w:rsidP="001250DB">
      <w:pPr>
        <w:spacing w:after="0" w:line="240" w:lineRule="auto"/>
        <w:rPr>
          <w:rFonts w:ascii="Arial" w:hAnsi="Arial" w:cs="Arial"/>
          <w:lang w:val="de-DE"/>
        </w:rPr>
      </w:pPr>
    </w:p>
    <w:p w14:paraId="1AB4BDE1" w14:textId="77777777" w:rsidR="001250DB" w:rsidRDefault="001250DB" w:rsidP="001250DB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Informationen zur KVP-Plattform und zum KVP-Branchentreff sowie Anmeldungen bei:</w:t>
      </w:r>
    </w:p>
    <w:p w14:paraId="476F88B6" w14:textId="1CDC8D21" w:rsidR="00262D64" w:rsidRPr="00262D64" w:rsidRDefault="001250DB" w:rsidP="001250DB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Automobil-Cluster, Matthias Koller, </w:t>
      </w:r>
      <w:hyperlink r:id="rId4" w:history="1">
        <w:r w:rsidRPr="00851978">
          <w:rPr>
            <w:rStyle w:val="Hyperlink"/>
            <w:rFonts w:ascii="Arial" w:hAnsi="Arial" w:cs="Arial"/>
            <w:lang w:val="de-DE"/>
          </w:rPr>
          <w:t>matthias.koller@biz-up.at</w:t>
        </w:r>
      </w:hyperlink>
      <w:r>
        <w:rPr>
          <w:rFonts w:ascii="Arial" w:hAnsi="Arial" w:cs="Arial"/>
          <w:lang w:val="de-DE"/>
        </w:rPr>
        <w:t>, +43 (0)732 79810-5086.</w:t>
      </w:r>
      <w:bookmarkStart w:id="0" w:name="_GoBack"/>
      <w:bookmarkEnd w:id="0"/>
    </w:p>
    <w:sectPr w:rsidR="00262D64" w:rsidRPr="00262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B"/>
    <w:rsid w:val="000B5751"/>
    <w:rsid w:val="001250DB"/>
    <w:rsid w:val="0014218F"/>
    <w:rsid w:val="00262D64"/>
    <w:rsid w:val="003021B3"/>
    <w:rsid w:val="00404D7C"/>
    <w:rsid w:val="004F7942"/>
    <w:rsid w:val="008167A8"/>
    <w:rsid w:val="00860E3F"/>
    <w:rsid w:val="00AC6F6A"/>
    <w:rsid w:val="00BC32D4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BA8"/>
  <w15:chartTrackingRefBased/>
  <w15:docId w15:val="{69DA6C08-CA07-4264-B4C3-368515DE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0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50D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D7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2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2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2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2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ias.koller@biz-up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tmggroup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Ringler Susanne</dc:creator>
  <cp:keywords/>
  <dc:description/>
  <cp:lastModifiedBy>Hehn Juliane</cp:lastModifiedBy>
  <cp:revision>3</cp:revision>
  <cp:lastPrinted>2017-03-22T08:58:00Z</cp:lastPrinted>
  <dcterms:created xsi:type="dcterms:W3CDTF">2017-03-22T15:57:00Z</dcterms:created>
  <dcterms:modified xsi:type="dcterms:W3CDTF">2017-03-22T16:05:00Z</dcterms:modified>
</cp:coreProperties>
</file>